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E7EDC" w14:textId="77777777" w:rsidR="00506F5C" w:rsidRPr="00506F5C" w:rsidRDefault="00506F5C" w:rsidP="00506F5C">
      <w:r w:rsidRPr="00506F5C">
        <w:rPr>
          <w:i/>
          <w:iCs/>
        </w:rPr>
        <w:t>Tyto Zásady cookies byly naposledy aktualizovány 1. 5. 2025 a vztahují se na občany a osoby s trvalým pobytem v Evropském hospodářském prostoru.</w:t>
      </w:r>
    </w:p>
    <w:p w14:paraId="40F585DA" w14:textId="77777777" w:rsidR="00506F5C" w:rsidRPr="00506F5C" w:rsidRDefault="00506F5C" w:rsidP="00506F5C">
      <w:pPr>
        <w:rPr>
          <w:b/>
          <w:bCs/>
        </w:rPr>
      </w:pPr>
      <w:r w:rsidRPr="00506F5C">
        <w:rPr>
          <w:b/>
          <w:bCs/>
        </w:rPr>
        <w:t>1. Úvod</w:t>
      </w:r>
    </w:p>
    <w:p w14:paraId="261CE46C" w14:textId="02B08294" w:rsidR="00506F5C" w:rsidRPr="00506F5C" w:rsidRDefault="00506F5C" w:rsidP="00506F5C">
      <w:r w:rsidRPr="00506F5C">
        <w:t xml:space="preserve">Naše webové stránky </w:t>
      </w:r>
      <w:hyperlink r:id="rId5" w:history="1">
        <w:r w:rsidR="005537AB" w:rsidRPr="00CE2B50">
          <w:rPr>
            <w:rStyle w:val="Hypertextovodkaz"/>
          </w:rPr>
          <w:t>https://nizkov.envys.cz</w:t>
        </w:r>
      </w:hyperlink>
      <w:r w:rsidRPr="00506F5C">
        <w:t xml:space="preserve"> (dále jen „web“) používají cookies a další související technologie (pro usnadnění jsou všechny technologie označovány jako „cookies“). Cookies také vkládají třetí strany, které jsme zapojili. V níže uvedeném dokumentu vás informujeme o používání cookies na našem webu.</w:t>
      </w:r>
    </w:p>
    <w:p w14:paraId="3D73D01C" w14:textId="77777777" w:rsidR="00506F5C" w:rsidRPr="00506F5C" w:rsidRDefault="00506F5C" w:rsidP="00506F5C">
      <w:pPr>
        <w:rPr>
          <w:b/>
          <w:bCs/>
        </w:rPr>
      </w:pPr>
      <w:r w:rsidRPr="00506F5C">
        <w:rPr>
          <w:b/>
          <w:bCs/>
        </w:rPr>
        <w:t>2. Co jsou soubory cookies?</w:t>
      </w:r>
    </w:p>
    <w:p w14:paraId="1F03A9F3" w14:textId="77777777" w:rsidR="00506F5C" w:rsidRPr="00506F5C" w:rsidRDefault="00506F5C" w:rsidP="00506F5C">
      <w:r w:rsidRPr="00506F5C">
        <w:t xml:space="preserve">Soubor </w:t>
      </w:r>
      <w:proofErr w:type="spellStart"/>
      <w:r w:rsidRPr="00506F5C">
        <w:t>cookie</w:t>
      </w:r>
      <w:proofErr w:type="spellEnd"/>
      <w:r w:rsidRPr="00506F5C">
        <w:t xml:space="preserve"> je malý jednoduchý soubor, který je odeslán spolu se stránkami tohoto webu a uložen prohlížečem na pevný disk počítače nebo jiného zařízení. Informace v nich uložené mohou být vráceny našim serverům nebo serverům příslušných třetích stran během následné návštěvy.</w:t>
      </w:r>
    </w:p>
    <w:p w14:paraId="6A9B98B4" w14:textId="77777777" w:rsidR="00506F5C" w:rsidRPr="00506F5C" w:rsidRDefault="00506F5C" w:rsidP="00506F5C">
      <w:pPr>
        <w:rPr>
          <w:b/>
          <w:bCs/>
        </w:rPr>
      </w:pPr>
      <w:r w:rsidRPr="00506F5C">
        <w:rPr>
          <w:b/>
          <w:bCs/>
        </w:rPr>
        <w:t>3. Co jsou skripty?</w:t>
      </w:r>
    </w:p>
    <w:p w14:paraId="6E3E31E4" w14:textId="77777777" w:rsidR="00506F5C" w:rsidRPr="00506F5C" w:rsidRDefault="00506F5C" w:rsidP="00506F5C">
      <w:r w:rsidRPr="00506F5C">
        <w:t>Skript je část programového kódu, který slouží k tomu, aby naše webové stránky fungovaly správně a interaktivně. Tento kód je spuštěn na našem serveru nebo na vašem zařízení.</w:t>
      </w:r>
    </w:p>
    <w:p w14:paraId="630CE55F" w14:textId="77777777" w:rsidR="00506F5C" w:rsidRPr="00506F5C" w:rsidRDefault="00506F5C" w:rsidP="00506F5C">
      <w:pPr>
        <w:rPr>
          <w:b/>
          <w:bCs/>
        </w:rPr>
      </w:pPr>
      <w:r w:rsidRPr="00506F5C">
        <w:rPr>
          <w:b/>
          <w:bCs/>
        </w:rPr>
        <w:t>4. Cookies</w:t>
      </w:r>
    </w:p>
    <w:p w14:paraId="00C85CEF" w14:textId="77777777" w:rsidR="00506F5C" w:rsidRPr="00506F5C" w:rsidRDefault="00506F5C" w:rsidP="00506F5C">
      <w:r w:rsidRPr="00506F5C">
        <w:t>4.1 Technické nebo funkční soubory cookies</w:t>
      </w:r>
    </w:p>
    <w:p w14:paraId="21A1F420" w14:textId="77777777" w:rsidR="00506F5C" w:rsidRPr="00506F5C" w:rsidRDefault="00506F5C" w:rsidP="00506F5C">
      <w:r w:rsidRPr="00506F5C">
        <w:t>Některé soubory cookies zajišťují, že určité části webu fungují správně a že vaše uživatelské preference zůstávají známé. Umístěním funkčních souborů cookies usnadňujeme návštěvu našich webových stránek. Tímto způsobem nemusíte při návštěvě našich webových stránek opakovaně zadávat stejné informace a například položky zůstanou v nákupním košíku, dokud nezaplatíte. Tyto cookies můžeme umístit bez vašeho souhlasu.</w:t>
      </w:r>
    </w:p>
    <w:p w14:paraId="5D1F250C" w14:textId="77777777" w:rsidR="00506F5C" w:rsidRPr="00506F5C" w:rsidRDefault="00506F5C" w:rsidP="00506F5C">
      <w:r w:rsidRPr="00506F5C">
        <w:t>4.2 Statistické cookies</w:t>
      </w:r>
    </w:p>
    <w:p w14:paraId="0EDD3642" w14:textId="77777777" w:rsidR="00506F5C" w:rsidRPr="00506F5C" w:rsidRDefault="00506F5C" w:rsidP="00506F5C">
      <w:r w:rsidRPr="00506F5C">
        <w:t>Statistické soubory cookies využíváme k optimalizaci webových stránek pro naše uživatele. Díky těmto statistickým cookies získáváme přehled o používání našich webových stránek. Žádáme vás o povolení k ukládání statistických souborů cookies.</w:t>
      </w:r>
    </w:p>
    <w:p w14:paraId="57774B8E" w14:textId="77777777" w:rsidR="00506F5C" w:rsidRPr="00506F5C" w:rsidRDefault="00506F5C" w:rsidP="00506F5C">
      <w:r w:rsidRPr="00506F5C">
        <w:t>4.3 Marketingové/Sledovací cookies</w:t>
      </w:r>
    </w:p>
    <w:p w14:paraId="169A6EAA" w14:textId="77777777" w:rsidR="00506F5C" w:rsidRPr="00506F5C" w:rsidRDefault="00506F5C" w:rsidP="00506F5C">
      <w:r w:rsidRPr="00506F5C">
        <w:t>Marketingové/sledovací cookies jsou soubory cookies nebo jakákoli jiná forma místního úložiště, které se používají k vytváření uživatelských profilů k zobrazování reklamy nebo ke sledování uživatele na tomto webu nebo na několika webech pro podobné marketingové účely.</w:t>
      </w:r>
    </w:p>
    <w:p w14:paraId="3D942EB3" w14:textId="77777777" w:rsidR="00506F5C" w:rsidRPr="00506F5C" w:rsidRDefault="00506F5C" w:rsidP="00506F5C">
      <w:pPr>
        <w:rPr>
          <w:b/>
          <w:bCs/>
        </w:rPr>
      </w:pPr>
      <w:r w:rsidRPr="00506F5C">
        <w:rPr>
          <w:b/>
          <w:bCs/>
        </w:rPr>
        <w:t>5. Umístěné cookies</w:t>
      </w:r>
    </w:p>
    <w:p w14:paraId="78D052AE" w14:textId="77777777" w:rsidR="00506F5C" w:rsidRPr="00506F5C" w:rsidRDefault="00506F5C" w:rsidP="00506F5C">
      <w:pPr>
        <w:rPr>
          <w:b/>
          <w:bCs/>
        </w:rPr>
      </w:pPr>
      <w:proofErr w:type="spellStart"/>
      <w:r w:rsidRPr="00506F5C">
        <w:rPr>
          <w:b/>
          <w:bCs/>
        </w:rPr>
        <w:lastRenderedPageBreak/>
        <w:t>Complianz</w:t>
      </w:r>
      <w:proofErr w:type="spellEnd"/>
    </w:p>
    <w:p w14:paraId="6B00CC41" w14:textId="77777777" w:rsidR="00506F5C" w:rsidRPr="00506F5C" w:rsidRDefault="00506F5C" w:rsidP="00506F5C">
      <w:r w:rsidRPr="00506F5C">
        <w:t>Funkční, nezbytně nutné</w:t>
      </w:r>
    </w:p>
    <w:p w14:paraId="18A8BAF3" w14:textId="77777777" w:rsidR="00506F5C" w:rsidRPr="00506F5C" w:rsidRDefault="00506F5C" w:rsidP="00506F5C">
      <w:proofErr w:type="spellStart"/>
      <w:r w:rsidRPr="00506F5C">
        <w:t>Consent</w:t>
      </w:r>
      <w:proofErr w:type="spellEnd"/>
      <w:r w:rsidRPr="00506F5C">
        <w:t xml:space="preserve"> to </w:t>
      </w:r>
      <w:proofErr w:type="spellStart"/>
      <w:r w:rsidRPr="00506F5C">
        <w:t>service</w:t>
      </w:r>
      <w:proofErr w:type="spellEnd"/>
      <w:r w:rsidRPr="00506F5C">
        <w:t xml:space="preserve"> </w:t>
      </w:r>
      <w:proofErr w:type="spellStart"/>
      <w:r w:rsidRPr="00506F5C">
        <w:t>complianz</w:t>
      </w:r>
      <w:proofErr w:type="spellEnd"/>
      <w:r w:rsidRPr="00506F5C">
        <w:t xml:space="preserve"> </w:t>
      </w:r>
    </w:p>
    <w:p w14:paraId="1C18ADF5" w14:textId="77777777" w:rsidR="00506F5C" w:rsidRPr="00506F5C" w:rsidRDefault="00506F5C" w:rsidP="00506F5C">
      <w:pPr>
        <w:rPr>
          <w:b/>
          <w:bCs/>
        </w:rPr>
      </w:pPr>
      <w:r w:rsidRPr="00506F5C">
        <w:rPr>
          <w:b/>
          <w:bCs/>
        </w:rPr>
        <w:t>6. Souhlas</w:t>
      </w:r>
    </w:p>
    <w:p w14:paraId="79D653E3" w14:textId="77777777" w:rsidR="00506F5C" w:rsidRPr="00506F5C" w:rsidRDefault="00506F5C" w:rsidP="00506F5C">
      <w:r w:rsidRPr="00506F5C">
        <w:t>Když poprvé navštívíte náš web, ukážeme vám vyskakovací okno s vysvětlením o cookies. Jakmile kliknete na „Uložit předvolby“, vyjadřujete svůj souhlas s používáním kategorií souborů cookies a doplňků popsaných ve vyskakovacím okně a v těchto Zásadách cookies. Používání cookies můžete zakázat pomocí svého prohlížeče, ale mějte na paměti, že naše webové stránky již nemusí fungovat správně.</w:t>
      </w:r>
    </w:p>
    <w:p w14:paraId="2E5D1B09" w14:textId="77777777" w:rsidR="00506F5C" w:rsidRPr="00506F5C" w:rsidRDefault="00506F5C" w:rsidP="00506F5C">
      <w:r w:rsidRPr="00506F5C">
        <w:t>6.1 Správa nastavení souhlasu</w:t>
      </w:r>
    </w:p>
    <w:p w14:paraId="44E2ED94" w14:textId="77777777" w:rsidR="00506F5C" w:rsidRPr="00506F5C" w:rsidRDefault="00506F5C" w:rsidP="00506F5C">
      <w:r w:rsidRPr="00506F5C">
        <w:t xml:space="preserve">Funkční Vždy aktivní </w:t>
      </w:r>
    </w:p>
    <w:p w14:paraId="50C12147" w14:textId="77777777" w:rsidR="00506F5C" w:rsidRPr="00506F5C" w:rsidRDefault="00506F5C" w:rsidP="00506F5C">
      <w:r w:rsidRPr="00506F5C">
        <w:t xml:space="preserve">Statistiky </w:t>
      </w:r>
      <w:proofErr w:type="spellStart"/>
      <w:r w:rsidRPr="00506F5C">
        <w:t>Statistiky</w:t>
      </w:r>
      <w:proofErr w:type="spellEnd"/>
      <w:r w:rsidRPr="00506F5C">
        <w:t xml:space="preserve"> </w:t>
      </w:r>
    </w:p>
    <w:p w14:paraId="1C268AD2" w14:textId="77777777" w:rsidR="00506F5C" w:rsidRPr="00506F5C" w:rsidRDefault="00506F5C" w:rsidP="00506F5C">
      <w:r w:rsidRPr="00506F5C">
        <w:t xml:space="preserve">Marketing </w:t>
      </w:r>
      <w:proofErr w:type="spellStart"/>
      <w:r w:rsidRPr="00506F5C">
        <w:t>Marketing</w:t>
      </w:r>
      <w:proofErr w:type="spellEnd"/>
      <w:r w:rsidRPr="00506F5C">
        <w:t xml:space="preserve"> </w:t>
      </w:r>
    </w:p>
    <w:p w14:paraId="0DA84E98" w14:textId="77777777" w:rsidR="00506F5C" w:rsidRPr="00506F5C" w:rsidRDefault="00506F5C" w:rsidP="00506F5C">
      <w:pPr>
        <w:rPr>
          <w:b/>
          <w:bCs/>
        </w:rPr>
      </w:pPr>
      <w:r w:rsidRPr="00506F5C">
        <w:rPr>
          <w:b/>
          <w:bCs/>
        </w:rPr>
        <w:t>7. Povolení/zakázání a odstranění cookies</w:t>
      </w:r>
    </w:p>
    <w:p w14:paraId="0CDBC875" w14:textId="77777777" w:rsidR="00506F5C" w:rsidRPr="00506F5C" w:rsidRDefault="00506F5C" w:rsidP="00506F5C">
      <w:r w:rsidRPr="00506F5C">
        <w:t>Pomocí internetového prohlížeče můžete automaticky nebo ručně mazat soubory cookies. Můžete také určit, že některé soubory cookies nemusí být umístěny. Další možností je změnit nastavení internetového prohlížeče tak, aby se vám při každém uložení souboru cookies zobrazila zpráva. Další informace o těchto možnostech naleznete v Nápovědě vašeho prohlížeče.</w:t>
      </w:r>
    </w:p>
    <w:p w14:paraId="66A5DC8F" w14:textId="77777777" w:rsidR="00506F5C" w:rsidRPr="00506F5C" w:rsidRDefault="00506F5C" w:rsidP="00506F5C">
      <w:r w:rsidRPr="00506F5C">
        <w:t>Vezměte prosím na vědomí, že náš web nemusí fungovat správně, pokud jsou deaktivovány všechny cookies. Pokud cookies smažete ve svém prohlížeči, budou znovu umístěny po vašem souhlasu, když znovu navštívíte naše webové stránky.</w:t>
      </w:r>
    </w:p>
    <w:p w14:paraId="040B52AA" w14:textId="77777777" w:rsidR="00506F5C" w:rsidRPr="00506F5C" w:rsidRDefault="00506F5C" w:rsidP="00506F5C">
      <w:pPr>
        <w:rPr>
          <w:b/>
          <w:bCs/>
        </w:rPr>
      </w:pPr>
      <w:r w:rsidRPr="00506F5C">
        <w:rPr>
          <w:b/>
          <w:bCs/>
        </w:rPr>
        <w:t>8. Vaše práva týkající se osobních údajů</w:t>
      </w:r>
    </w:p>
    <w:p w14:paraId="416EE8C6" w14:textId="77777777" w:rsidR="00506F5C" w:rsidRPr="00506F5C" w:rsidRDefault="00506F5C" w:rsidP="00506F5C">
      <w:r w:rsidRPr="00506F5C">
        <w:t>Pokud jde o vaše osobní údaje, máte následující práva:</w:t>
      </w:r>
    </w:p>
    <w:p w14:paraId="56E4C36D" w14:textId="77777777" w:rsidR="00506F5C" w:rsidRPr="00506F5C" w:rsidRDefault="00506F5C" w:rsidP="00506F5C">
      <w:pPr>
        <w:numPr>
          <w:ilvl w:val="0"/>
          <w:numId w:val="1"/>
        </w:numPr>
      </w:pPr>
      <w:r w:rsidRPr="00506F5C">
        <w:t>Máte právo vědět, proč jsou vaše osobní údaje potřebné, co se s nimi stane a jak dlouho budou uchovány.</w:t>
      </w:r>
    </w:p>
    <w:p w14:paraId="212A2216" w14:textId="77777777" w:rsidR="00506F5C" w:rsidRPr="00506F5C" w:rsidRDefault="00506F5C" w:rsidP="00506F5C">
      <w:pPr>
        <w:numPr>
          <w:ilvl w:val="0"/>
          <w:numId w:val="1"/>
        </w:numPr>
      </w:pPr>
      <w:r w:rsidRPr="00506F5C">
        <w:t>Právo na přístup: Máte právo na přístup k vašim osobním údajům, které jsou nám známy.</w:t>
      </w:r>
    </w:p>
    <w:p w14:paraId="686A78A3" w14:textId="77777777" w:rsidR="00506F5C" w:rsidRPr="00506F5C" w:rsidRDefault="00506F5C" w:rsidP="00506F5C">
      <w:pPr>
        <w:numPr>
          <w:ilvl w:val="0"/>
          <w:numId w:val="1"/>
        </w:numPr>
      </w:pPr>
      <w:r w:rsidRPr="00506F5C">
        <w:t>Právo na opravu: Máte právo doplnit, opravit, odstranit nebo zablokovat vaše osobní údaje, kdykoli budete chtít.</w:t>
      </w:r>
    </w:p>
    <w:p w14:paraId="57A2EC77" w14:textId="77777777" w:rsidR="00506F5C" w:rsidRPr="00506F5C" w:rsidRDefault="00506F5C" w:rsidP="00506F5C">
      <w:pPr>
        <w:numPr>
          <w:ilvl w:val="0"/>
          <w:numId w:val="1"/>
        </w:numPr>
      </w:pPr>
      <w:r w:rsidRPr="00506F5C">
        <w:t>Pokud nám udělíte souhlas se zpracováním vašich údajů, máte právo tento souhlas odvolat a nechat vaše osobní údaje smazat.</w:t>
      </w:r>
    </w:p>
    <w:p w14:paraId="2056769C" w14:textId="77777777" w:rsidR="00506F5C" w:rsidRPr="00506F5C" w:rsidRDefault="00506F5C" w:rsidP="00506F5C">
      <w:pPr>
        <w:numPr>
          <w:ilvl w:val="0"/>
          <w:numId w:val="1"/>
        </w:numPr>
      </w:pPr>
      <w:r w:rsidRPr="00506F5C">
        <w:lastRenderedPageBreak/>
        <w:t>Právo na přenos vašich údajů: Máte právo vyžádat si od správce všechny vaše osobní údaje a v celém rozsahu je předat jinému správci.</w:t>
      </w:r>
    </w:p>
    <w:p w14:paraId="30110F4C" w14:textId="77777777" w:rsidR="00506F5C" w:rsidRPr="00506F5C" w:rsidRDefault="00506F5C" w:rsidP="00506F5C">
      <w:pPr>
        <w:numPr>
          <w:ilvl w:val="0"/>
          <w:numId w:val="1"/>
        </w:numPr>
      </w:pPr>
      <w:r w:rsidRPr="00506F5C">
        <w:t>Právo na námitku: proti zpracování vašich údajů můžete namítat. Řídíme se tím, pokud neexistují oprávněné důvody ke zpracování.</w:t>
      </w:r>
    </w:p>
    <w:p w14:paraId="19849B2C" w14:textId="77777777" w:rsidR="00506F5C" w:rsidRPr="00506F5C" w:rsidRDefault="00506F5C" w:rsidP="00506F5C">
      <w:r w:rsidRPr="00506F5C">
        <w:t>Pro uplatnění těchto práv nás prosím kontaktujte. Kontaktní údaje najdete ve spodní části těchto Zásad používání souborů cookies. Máte-li stížnost na to, jak nakládáme s vašimi údaji, rádi bychom se o tom dozvěděli, ale máte také právo podat stížnost kontrolnímu orgánu (Úřadu pro ochranu osobních údajů).</w:t>
      </w:r>
    </w:p>
    <w:p w14:paraId="0F41A22E" w14:textId="77777777" w:rsidR="00506F5C" w:rsidRPr="00506F5C" w:rsidRDefault="00506F5C" w:rsidP="00506F5C">
      <w:pPr>
        <w:rPr>
          <w:b/>
          <w:bCs/>
        </w:rPr>
      </w:pPr>
      <w:r w:rsidRPr="00506F5C">
        <w:rPr>
          <w:b/>
          <w:bCs/>
        </w:rPr>
        <w:t>9. Kontaktní údaje</w:t>
      </w:r>
    </w:p>
    <w:p w14:paraId="63F78537" w14:textId="77777777" w:rsidR="00506F5C" w:rsidRPr="00506F5C" w:rsidRDefault="00506F5C" w:rsidP="00506F5C">
      <w:r w:rsidRPr="00506F5C">
        <w:t>V případě dotazů nebo komentářů ohledně našich zásad týkajících se souborů cookies a tohoto prohlášení nás prosím kontaktujte pomocí následujících kontaktních údajů:</w:t>
      </w:r>
    </w:p>
    <w:p w14:paraId="29BE8C43" w14:textId="4327732C" w:rsidR="00506F5C" w:rsidRPr="00506F5C" w:rsidRDefault="00506F5C" w:rsidP="00506F5C">
      <w:proofErr w:type="spellStart"/>
      <w:r w:rsidRPr="00506F5C">
        <w:t>EnVys</w:t>
      </w:r>
      <w:proofErr w:type="spellEnd"/>
      <w:r w:rsidRPr="00506F5C">
        <w:br/>
        <w:t>Fibichova 53</w:t>
      </w:r>
      <w:r w:rsidRPr="00506F5C">
        <w:br/>
        <w:t>586 01 Jihlava</w:t>
      </w:r>
      <w:r w:rsidRPr="00506F5C">
        <w:br/>
        <w:t>Česká republika</w:t>
      </w:r>
      <w:r w:rsidRPr="00506F5C">
        <w:br/>
      </w:r>
      <w:proofErr w:type="gramStart"/>
      <w:r w:rsidRPr="00506F5C">
        <w:t>Web</w:t>
      </w:r>
      <w:proofErr w:type="gramEnd"/>
      <w:r w:rsidRPr="00506F5C">
        <w:t xml:space="preserve">: </w:t>
      </w:r>
      <w:hyperlink r:id="rId6" w:history="1">
        <w:r w:rsidR="005537AB" w:rsidRPr="00CE2B50">
          <w:rPr>
            <w:rStyle w:val="Hypertextovodkaz"/>
          </w:rPr>
          <w:t>https://nizkov.envys.cz</w:t>
        </w:r>
      </w:hyperlink>
      <w:r w:rsidRPr="00506F5C">
        <w:br/>
        <w:t>E-mail: info@envys.cz</w:t>
      </w:r>
    </w:p>
    <w:p w14:paraId="0E17B4CB" w14:textId="77777777" w:rsidR="00506F5C" w:rsidRPr="00506F5C" w:rsidRDefault="00506F5C" w:rsidP="00506F5C">
      <w:r w:rsidRPr="00506F5C">
        <w:t xml:space="preserve">Tyto Zásady cookies byly synchronizovány s </w:t>
      </w:r>
      <w:hyperlink r:id="rId7" w:tgtFrame="_blank" w:history="1">
        <w:r w:rsidRPr="00506F5C">
          <w:rPr>
            <w:rStyle w:val="Hypertextovodkaz"/>
          </w:rPr>
          <w:t>cookiedatabase.org</w:t>
        </w:r>
      </w:hyperlink>
      <w:r w:rsidRPr="00506F5C">
        <w:t xml:space="preserve"> dne 2. 5. 2025</w:t>
      </w:r>
    </w:p>
    <w:p w14:paraId="34A5DE61" w14:textId="77777777" w:rsidR="00D224E5" w:rsidRDefault="00D224E5"/>
    <w:sectPr w:rsidR="00D224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61302C"/>
    <w:multiLevelType w:val="multilevel"/>
    <w:tmpl w:val="A932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1301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E5"/>
    <w:rsid w:val="001C1C79"/>
    <w:rsid w:val="00334189"/>
    <w:rsid w:val="00506F5C"/>
    <w:rsid w:val="005537AB"/>
    <w:rsid w:val="00584634"/>
    <w:rsid w:val="00D224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436A2"/>
  <w15:chartTrackingRefBased/>
  <w15:docId w15:val="{8FF513B5-66AB-4BD2-8026-EBF2616DA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22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22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224E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224E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224E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224E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224E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224E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224E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224E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224E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224E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224E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224E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224E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224E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224E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224E5"/>
    <w:rPr>
      <w:rFonts w:eastAsiaTheme="majorEastAsia" w:cstheme="majorBidi"/>
      <w:color w:val="272727" w:themeColor="text1" w:themeTint="D8"/>
    </w:rPr>
  </w:style>
  <w:style w:type="paragraph" w:styleId="Nzev">
    <w:name w:val="Title"/>
    <w:basedOn w:val="Normln"/>
    <w:next w:val="Normln"/>
    <w:link w:val="NzevChar"/>
    <w:uiPriority w:val="10"/>
    <w:qFormat/>
    <w:rsid w:val="00D224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224E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224E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224E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224E5"/>
    <w:pPr>
      <w:spacing w:before="160"/>
      <w:jc w:val="center"/>
    </w:pPr>
    <w:rPr>
      <w:i/>
      <w:iCs/>
      <w:color w:val="404040" w:themeColor="text1" w:themeTint="BF"/>
    </w:rPr>
  </w:style>
  <w:style w:type="character" w:customStyle="1" w:styleId="CittChar">
    <w:name w:val="Citát Char"/>
    <w:basedOn w:val="Standardnpsmoodstavce"/>
    <w:link w:val="Citt"/>
    <w:uiPriority w:val="29"/>
    <w:rsid w:val="00D224E5"/>
    <w:rPr>
      <w:i/>
      <w:iCs/>
      <w:color w:val="404040" w:themeColor="text1" w:themeTint="BF"/>
    </w:rPr>
  </w:style>
  <w:style w:type="paragraph" w:styleId="Odstavecseseznamem">
    <w:name w:val="List Paragraph"/>
    <w:basedOn w:val="Normln"/>
    <w:uiPriority w:val="34"/>
    <w:qFormat/>
    <w:rsid w:val="00D224E5"/>
    <w:pPr>
      <w:ind w:left="720"/>
      <w:contextualSpacing/>
    </w:pPr>
  </w:style>
  <w:style w:type="character" w:styleId="Zdraznnintenzivn">
    <w:name w:val="Intense Emphasis"/>
    <w:basedOn w:val="Standardnpsmoodstavce"/>
    <w:uiPriority w:val="21"/>
    <w:qFormat/>
    <w:rsid w:val="00D224E5"/>
    <w:rPr>
      <w:i/>
      <w:iCs/>
      <w:color w:val="0F4761" w:themeColor="accent1" w:themeShade="BF"/>
    </w:rPr>
  </w:style>
  <w:style w:type="paragraph" w:styleId="Vrazncitt">
    <w:name w:val="Intense Quote"/>
    <w:basedOn w:val="Normln"/>
    <w:next w:val="Normln"/>
    <w:link w:val="VrazncittChar"/>
    <w:uiPriority w:val="30"/>
    <w:qFormat/>
    <w:rsid w:val="00D22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224E5"/>
    <w:rPr>
      <w:i/>
      <w:iCs/>
      <w:color w:val="0F4761" w:themeColor="accent1" w:themeShade="BF"/>
    </w:rPr>
  </w:style>
  <w:style w:type="character" w:styleId="Odkazintenzivn">
    <w:name w:val="Intense Reference"/>
    <w:basedOn w:val="Standardnpsmoodstavce"/>
    <w:uiPriority w:val="32"/>
    <w:qFormat/>
    <w:rsid w:val="00D224E5"/>
    <w:rPr>
      <w:b/>
      <w:bCs/>
      <w:smallCaps/>
      <w:color w:val="0F4761" w:themeColor="accent1" w:themeShade="BF"/>
      <w:spacing w:val="5"/>
    </w:rPr>
  </w:style>
  <w:style w:type="character" w:styleId="Hypertextovodkaz">
    <w:name w:val="Hyperlink"/>
    <w:basedOn w:val="Standardnpsmoodstavce"/>
    <w:uiPriority w:val="99"/>
    <w:unhideWhenUsed/>
    <w:rsid w:val="00506F5C"/>
    <w:rPr>
      <w:color w:val="467886" w:themeColor="hyperlink"/>
      <w:u w:val="single"/>
    </w:rPr>
  </w:style>
  <w:style w:type="character" w:styleId="Nevyeenzmnka">
    <w:name w:val="Unresolved Mention"/>
    <w:basedOn w:val="Standardnpsmoodstavce"/>
    <w:uiPriority w:val="99"/>
    <w:semiHidden/>
    <w:unhideWhenUsed/>
    <w:rsid w:val="00506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604176">
      <w:bodyDiv w:val="1"/>
      <w:marLeft w:val="0"/>
      <w:marRight w:val="0"/>
      <w:marTop w:val="0"/>
      <w:marBottom w:val="0"/>
      <w:divBdr>
        <w:top w:val="none" w:sz="0" w:space="0" w:color="auto"/>
        <w:left w:val="none" w:sz="0" w:space="0" w:color="auto"/>
        <w:bottom w:val="none" w:sz="0" w:space="0" w:color="auto"/>
        <w:right w:val="none" w:sz="0" w:space="0" w:color="auto"/>
      </w:divBdr>
      <w:divsChild>
        <w:div w:id="1288462521">
          <w:marLeft w:val="0"/>
          <w:marRight w:val="0"/>
          <w:marTop w:val="0"/>
          <w:marBottom w:val="0"/>
          <w:divBdr>
            <w:top w:val="none" w:sz="0" w:space="0" w:color="auto"/>
            <w:left w:val="none" w:sz="0" w:space="0" w:color="auto"/>
            <w:bottom w:val="none" w:sz="0" w:space="0" w:color="auto"/>
            <w:right w:val="none" w:sz="0" w:space="0" w:color="auto"/>
          </w:divBdr>
          <w:divsChild>
            <w:div w:id="477721006">
              <w:marLeft w:val="0"/>
              <w:marRight w:val="0"/>
              <w:marTop w:val="0"/>
              <w:marBottom w:val="0"/>
              <w:divBdr>
                <w:top w:val="none" w:sz="0" w:space="0" w:color="auto"/>
                <w:left w:val="none" w:sz="0" w:space="0" w:color="auto"/>
                <w:bottom w:val="none" w:sz="0" w:space="0" w:color="auto"/>
                <w:right w:val="none" w:sz="0" w:space="0" w:color="auto"/>
              </w:divBdr>
            </w:div>
          </w:divsChild>
        </w:div>
        <w:div w:id="39984536">
          <w:marLeft w:val="0"/>
          <w:marRight w:val="0"/>
          <w:marTop w:val="0"/>
          <w:marBottom w:val="0"/>
          <w:divBdr>
            <w:top w:val="none" w:sz="0" w:space="0" w:color="auto"/>
            <w:left w:val="none" w:sz="0" w:space="0" w:color="auto"/>
            <w:bottom w:val="none" w:sz="0" w:space="0" w:color="auto"/>
            <w:right w:val="none" w:sz="0" w:space="0" w:color="auto"/>
          </w:divBdr>
          <w:divsChild>
            <w:div w:id="13177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2938">
      <w:bodyDiv w:val="1"/>
      <w:marLeft w:val="0"/>
      <w:marRight w:val="0"/>
      <w:marTop w:val="0"/>
      <w:marBottom w:val="0"/>
      <w:divBdr>
        <w:top w:val="none" w:sz="0" w:space="0" w:color="auto"/>
        <w:left w:val="none" w:sz="0" w:space="0" w:color="auto"/>
        <w:bottom w:val="none" w:sz="0" w:space="0" w:color="auto"/>
        <w:right w:val="none" w:sz="0" w:space="0" w:color="auto"/>
      </w:divBdr>
      <w:divsChild>
        <w:div w:id="1476531227">
          <w:marLeft w:val="0"/>
          <w:marRight w:val="0"/>
          <w:marTop w:val="0"/>
          <w:marBottom w:val="0"/>
          <w:divBdr>
            <w:top w:val="none" w:sz="0" w:space="0" w:color="auto"/>
            <w:left w:val="none" w:sz="0" w:space="0" w:color="auto"/>
            <w:bottom w:val="none" w:sz="0" w:space="0" w:color="auto"/>
            <w:right w:val="none" w:sz="0" w:space="0" w:color="auto"/>
          </w:divBdr>
          <w:divsChild>
            <w:div w:id="1642803669">
              <w:marLeft w:val="0"/>
              <w:marRight w:val="0"/>
              <w:marTop w:val="0"/>
              <w:marBottom w:val="0"/>
              <w:divBdr>
                <w:top w:val="none" w:sz="0" w:space="0" w:color="auto"/>
                <w:left w:val="none" w:sz="0" w:space="0" w:color="auto"/>
                <w:bottom w:val="none" w:sz="0" w:space="0" w:color="auto"/>
                <w:right w:val="none" w:sz="0" w:space="0" w:color="auto"/>
              </w:divBdr>
            </w:div>
          </w:divsChild>
        </w:div>
        <w:div w:id="1052079029">
          <w:marLeft w:val="0"/>
          <w:marRight w:val="0"/>
          <w:marTop w:val="0"/>
          <w:marBottom w:val="0"/>
          <w:divBdr>
            <w:top w:val="none" w:sz="0" w:space="0" w:color="auto"/>
            <w:left w:val="none" w:sz="0" w:space="0" w:color="auto"/>
            <w:bottom w:val="none" w:sz="0" w:space="0" w:color="auto"/>
            <w:right w:val="none" w:sz="0" w:space="0" w:color="auto"/>
          </w:divBdr>
          <w:divsChild>
            <w:div w:id="13210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okiedatabas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izkov.envys.cz" TargetMode="External"/><Relationship Id="rId5" Type="http://schemas.openxmlformats.org/officeDocument/2006/relationships/hyperlink" Target="https://nizkov.envys.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695</Words>
  <Characters>4104</Characters>
  <Application>Microsoft Office Word</Application>
  <DocSecurity>0</DocSecurity>
  <Lines>34</Lines>
  <Paragraphs>9</Paragraphs>
  <ScaleCrop>false</ScaleCrop>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Vojtech</dc:creator>
  <cp:keywords/>
  <dc:description/>
  <cp:lastModifiedBy>Vojtech Petr</cp:lastModifiedBy>
  <cp:revision>4</cp:revision>
  <dcterms:created xsi:type="dcterms:W3CDTF">2025-07-21T18:05:00Z</dcterms:created>
  <dcterms:modified xsi:type="dcterms:W3CDTF">2025-11-08T20:13:00Z</dcterms:modified>
</cp:coreProperties>
</file>